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B5" w:rsidRDefault="00CA196C" w:rsidP="00CA196C">
      <w:pPr>
        <w:jc w:val="center"/>
        <w:rPr>
          <w:rFonts w:ascii="Garamond" w:hAnsi="Garamond"/>
          <w:sz w:val="36"/>
        </w:rPr>
      </w:pPr>
      <w:r>
        <w:rPr>
          <w:rFonts w:ascii="Garamond" w:hAnsi="Garamond"/>
          <w:sz w:val="36"/>
        </w:rPr>
        <w:t>Decimals on Grids: Study Guide</w:t>
      </w:r>
    </w:p>
    <w:p w:rsidR="00CA196C" w:rsidRDefault="00CA196C" w:rsidP="00CA196C">
      <w:pPr>
        <w:jc w:val="center"/>
        <w:rPr>
          <w:rFonts w:ascii="Garamond" w:hAnsi="Garamond"/>
          <w:sz w:val="36"/>
        </w:rPr>
      </w:pPr>
    </w:p>
    <w:p w:rsidR="00CA196C" w:rsidRPr="002579DF" w:rsidRDefault="00CA196C" w:rsidP="00CA196C">
      <w:pPr>
        <w:jc w:val="center"/>
        <w:rPr>
          <w:rFonts w:ascii="Garamond" w:hAnsi="Garamond"/>
          <w:b/>
          <w:color w:val="FF0000"/>
          <w:sz w:val="36"/>
        </w:rPr>
      </w:pPr>
      <w:r>
        <w:rPr>
          <w:rFonts w:ascii="Garamond" w:hAnsi="Garamond"/>
          <w:sz w:val="36"/>
        </w:rPr>
        <w:t xml:space="preserve">Test Date: </w:t>
      </w:r>
      <w:r w:rsidR="002579DF" w:rsidRPr="002579DF">
        <w:rPr>
          <w:rFonts w:ascii="Garamond" w:hAnsi="Garamond"/>
          <w:b/>
          <w:color w:val="FF0000"/>
          <w:sz w:val="36"/>
        </w:rPr>
        <w:t>Friday, January 24</w:t>
      </w:r>
    </w:p>
    <w:p w:rsidR="00CA196C" w:rsidRDefault="00CA196C" w:rsidP="00CA196C">
      <w:pPr>
        <w:jc w:val="center"/>
        <w:rPr>
          <w:rFonts w:ascii="Garamond" w:hAnsi="Garamond"/>
          <w:color w:val="FF0000"/>
          <w:sz w:val="36"/>
        </w:rPr>
      </w:pPr>
      <w:bookmarkStart w:id="0" w:name="_GoBack"/>
      <w:bookmarkEnd w:id="0"/>
    </w:p>
    <w:p w:rsidR="00CA196C" w:rsidRDefault="00CA196C" w:rsidP="00CA196C">
      <w:pPr>
        <w:rPr>
          <w:rFonts w:ascii="Garamond" w:hAnsi="Garamond"/>
          <w:color w:val="FF0000"/>
          <w:sz w:val="36"/>
        </w:rPr>
      </w:pPr>
    </w:p>
    <w:p w:rsidR="00CA196C" w:rsidRDefault="00CA196C" w:rsidP="00CA196C">
      <w:pPr>
        <w:rPr>
          <w:rFonts w:ascii="Garamond" w:hAnsi="Garamond"/>
          <w:sz w:val="36"/>
        </w:rPr>
      </w:pPr>
      <w:r w:rsidRPr="00CA196C">
        <w:rPr>
          <w:rFonts w:ascii="Garamond" w:hAnsi="Garamond"/>
          <w:sz w:val="36"/>
        </w:rPr>
        <w:t>Concepts Covered:</w:t>
      </w:r>
    </w:p>
    <w:p w:rsidR="00CA196C" w:rsidRDefault="00CA196C" w:rsidP="00CA196C">
      <w:pPr>
        <w:rPr>
          <w:rFonts w:ascii="Garamond" w:hAnsi="Garamond"/>
          <w:sz w:val="36"/>
        </w:rPr>
      </w:pPr>
    </w:p>
    <w:p w:rsidR="00CA196C" w:rsidRDefault="00CA196C" w:rsidP="00CA196C">
      <w:pPr>
        <w:pStyle w:val="ListParagraph"/>
        <w:numPr>
          <w:ilvl w:val="0"/>
          <w:numId w:val="1"/>
        </w:numPr>
        <w:rPr>
          <w:rFonts w:ascii="Garamond" w:hAnsi="Garamond"/>
          <w:sz w:val="36"/>
        </w:rPr>
      </w:pPr>
      <w:r w:rsidRPr="00CA196C">
        <w:rPr>
          <w:rFonts w:ascii="Garamond" w:hAnsi="Garamond"/>
          <w:sz w:val="36"/>
        </w:rPr>
        <w:t xml:space="preserve">Write numbers in </w:t>
      </w:r>
      <w:r w:rsidRPr="00CA196C">
        <w:rPr>
          <w:rFonts w:ascii="Garamond" w:hAnsi="Garamond"/>
          <w:b/>
          <w:sz w:val="36"/>
        </w:rPr>
        <w:t>standard form</w:t>
      </w:r>
      <w:r w:rsidRPr="00CA196C">
        <w:rPr>
          <w:rFonts w:ascii="Garamond" w:hAnsi="Garamond"/>
          <w:sz w:val="36"/>
        </w:rPr>
        <w:t xml:space="preserve"> when given </w:t>
      </w:r>
      <w:r w:rsidRPr="00CA196C">
        <w:rPr>
          <w:rFonts w:ascii="Garamond" w:hAnsi="Garamond"/>
          <w:b/>
          <w:sz w:val="36"/>
        </w:rPr>
        <w:t>word form</w:t>
      </w:r>
      <w:r w:rsidRPr="00CA196C">
        <w:rPr>
          <w:rFonts w:ascii="Garamond" w:hAnsi="Garamond"/>
          <w:sz w:val="36"/>
        </w:rPr>
        <w:t xml:space="preserve">, </w:t>
      </w:r>
      <w:r w:rsidRPr="00CA196C">
        <w:rPr>
          <w:rFonts w:ascii="Garamond" w:hAnsi="Garamond"/>
          <w:b/>
          <w:sz w:val="36"/>
        </w:rPr>
        <w:t>expanded</w:t>
      </w:r>
      <w:r w:rsidRPr="00CA196C">
        <w:rPr>
          <w:rFonts w:ascii="Garamond" w:hAnsi="Garamond"/>
          <w:sz w:val="36"/>
        </w:rPr>
        <w:t xml:space="preserve"> </w:t>
      </w:r>
      <w:r w:rsidRPr="00CA196C">
        <w:rPr>
          <w:rFonts w:ascii="Garamond" w:hAnsi="Garamond"/>
          <w:b/>
          <w:sz w:val="36"/>
        </w:rPr>
        <w:t>form</w:t>
      </w:r>
      <w:r w:rsidRPr="00CA196C">
        <w:rPr>
          <w:rFonts w:ascii="Garamond" w:hAnsi="Garamond"/>
          <w:sz w:val="36"/>
        </w:rPr>
        <w:t xml:space="preserve"> or </w:t>
      </w:r>
      <w:r w:rsidRPr="00CA196C">
        <w:rPr>
          <w:rFonts w:ascii="Garamond" w:hAnsi="Garamond"/>
          <w:b/>
          <w:sz w:val="36"/>
        </w:rPr>
        <w:t>exponential form</w:t>
      </w:r>
      <w:r w:rsidRPr="00CA196C">
        <w:rPr>
          <w:rFonts w:ascii="Garamond" w:hAnsi="Garamond"/>
          <w:sz w:val="36"/>
        </w:rPr>
        <w:t>.</w:t>
      </w:r>
    </w:p>
    <w:p w:rsidR="00CA196C" w:rsidRDefault="00CA196C" w:rsidP="00CA196C">
      <w:pPr>
        <w:pStyle w:val="ListParagraph"/>
        <w:ind w:left="1123"/>
        <w:rPr>
          <w:rFonts w:ascii="Garamond" w:hAnsi="Garamond"/>
          <w:sz w:val="36"/>
        </w:rPr>
      </w:pPr>
    </w:p>
    <w:p w:rsidR="00CA196C" w:rsidRDefault="00CA196C" w:rsidP="00CA196C">
      <w:pPr>
        <w:pStyle w:val="ListParagraph"/>
        <w:ind w:left="1123"/>
        <w:rPr>
          <w:rFonts w:ascii="Garamond" w:hAnsi="Garamond"/>
          <w:sz w:val="36"/>
        </w:rPr>
      </w:pPr>
      <w:r>
        <w:rPr>
          <w:rFonts w:ascii="Garamond" w:hAnsi="Garamond"/>
          <w:sz w:val="36"/>
        </w:rPr>
        <w:t>Examples:</w:t>
      </w:r>
    </w:p>
    <w:p w:rsidR="00CA196C" w:rsidRDefault="00CA196C" w:rsidP="00CA196C">
      <w:pPr>
        <w:pStyle w:val="ListParagraph"/>
        <w:ind w:left="1123"/>
        <w:rPr>
          <w:rFonts w:ascii="Garamond" w:hAnsi="Garamond"/>
          <w:sz w:val="36"/>
        </w:rPr>
      </w:pPr>
      <w:r>
        <w:rPr>
          <w:rFonts w:ascii="Garamond" w:hAnsi="Garamond"/>
          <w:sz w:val="36"/>
        </w:rPr>
        <w:t xml:space="preserve">Word - Seven and fifteen hundredths = </w:t>
      </w:r>
      <w:r w:rsidRPr="00CA196C">
        <w:rPr>
          <w:rFonts w:ascii="Garamond" w:hAnsi="Garamond"/>
          <w:b/>
          <w:sz w:val="36"/>
        </w:rPr>
        <w:t>7.15</w:t>
      </w:r>
    </w:p>
    <w:p w:rsidR="00CA196C" w:rsidRDefault="00CA196C" w:rsidP="00CA196C">
      <w:pPr>
        <w:pStyle w:val="ListParagraph"/>
        <w:ind w:left="1123"/>
        <w:rPr>
          <w:rFonts w:ascii="Garamond" w:hAnsi="Garamond"/>
          <w:sz w:val="36"/>
        </w:rPr>
      </w:pPr>
    </w:p>
    <w:p w:rsidR="00CA196C" w:rsidRDefault="00CA196C" w:rsidP="00CA196C">
      <w:pPr>
        <w:pStyle w:val="ListParagraph"/>
        <w:ind w:left="1123"/>
        <w:rPr>
          <w:rFonts w:ascii="Garamond" w:eastAsiaTheme="minorEastAsia" w:hAnsi="Garamond"/>
          <w:b/>
          <w:sz w:val="36"/>
        </w:rPr>
      </w:pPr>
      <w:r>
        <w:rPr>
          <w:rFonts w:ascii="Garamond" w:hAnsi="Garamond"/>
          <w:sz w:val="36"/>
        </w:rPr>
        <w:t xml:space="preserve">Expanded- 2 x 10,000 + 3 x 1,000 + 8 x 100 + 9 x 1 + 7 x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</w:rPr>
              <m:t>10</m:t>
            </m:r>
          </m:den>
        </m:f>
      </m:oMath>
      <w:r>
        <w:rPr>
          <w:rFonts w:ascii="Garamond" w:eastAsiaTheme="minorEastAsia" w:hAnsi="Garamond"/>
          <w:sz w:val="36"/>
        </w:rPr>
        <w:t xml:space="preserve"> + 5 x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100</m:t>
            </m:r>
          </m:den>
        </m:f>
        <m:r>
          <w:rPr>
            <w:rFonts w:ascii="Cambria Math" w:eastAsiaTheme="minorEastAsia" w:hAnsi="Cambria Math"/>
            <w:sz w:val="36"/>
          </w:rPr>
          <m:t>=</m:t>
        </m:r>
      </m:oMath>
      <w:r>
        <w:rPr>
          <w:rFonts w:ascii="Garamond" w:eastAsiaTheme="minorEastAsia" w:hAnsi="Garamond"/>
          <w:sz w:val="36"/>
        </w:rPr>
        <w:t xml:space="preserve"> </w:t>
      </w:r>
      <w:r>
        <w:rPr>
          <w:rFonts w:ascii="Garamond" w:eastAsiaTheme="minorEastAsia" w:hAnsi="Garamond"/>
          <w:b/>
          <w:sz w:val="36"/>
        </w:rPr>
        <w:t>23,809.75</w:t>
      </w:r>
    </w:p>
    <w:p w:rsidR="002170A4" w:rsidRDefault="002170A4" w:rsidP="002170A4">
      <w:pPr>
        <w:ind w:left="0"/>
        <w:rPr>
          <w:rFonts w:ascii="Garamond" w:eastAsiaTheme="minorEastAsia" w:hAnsi="Garamond"/>
          <w:b/>
          <w:sz w:val="36"/>
        </w:rPr>
      </w:pPr>
    </w:p>
    <w:p w:rsidR="00CA196C" w:rsidRDefault="002170A4" w:rsidP="002170A4">
      <w:pPr>
        <w:ind w:left="0"/>
        <w:rPr>
          <w:rFonts w:ascii="Garamond" w:eastAsiaTheme="minorEastAsia" w:hAnsi="Garamond"/>
          <w:sz w:val="36"/>
        </w:rPr>
      </w:pPr>
      <w:r>
        <w:rPr>
          <w:rFonts w:ascii="Garamond" w:eastAsiaTheme="minorEastAsia" w:hAnsi="Garamond"/>
          <w:b/>
          <w:sz w:val="36"/>
        </w:rPr>
        <w:t xml:space="preserve">            </w:t>
      </w:r>
      <w:r w:rsidRPr="002170A4">
        <w:rPr>
          <w:rFonts w:ascii="Garamond" w:eastAsiaTheme="minorEastAsia" w:hAnsi="Garamond"/>
          <w:sz w:val="36"/>
        </w:rPr>
        <w:t>Exponent-</w:t>
      </w:r>
      <m:oMath>
        <m:r>
          <w:rPr>
            <w:rFonts w:ascii="Cambria Math" w:eastAsiaTheme="minorEastAsia" w:hAnsi="Cambria Math"/>
            <w:sz w:val="36"/>
          </w:rPr>
          <m:t xml:space="preserve">        </m:t>
        </m:r>
        <m:sSup>
          <m:sSupPr>
            <m:ctrlPr>
              <w:rPr>
                <w:rFonts w:ascii="Cambria Math" w:hAnsi="Cambria Math"/>
                <w:i/>
                <w:sz w:val="36"/>
              </w:rPr>
            </m:ctrlPr>
          </m:sSupPr>
          <m:e>
            <m:r>
              <w:rPr>
                <w:rFonts w:ascii="Cambria Math" w:hAnsi="Cambria Math"/>
                <w:sz w:val="36"/>
              </w:rPr>
              <m:t>10</m:t>
            </m:r>
          </m:e>
          <m:sup>
            <m:r>
              <w:rPr>
                <w:rFonts w:ascii="Cambria Math" w:hAnsi="Cambria Math"/>
                <w:sz w:val="36"/>
              </w:rPr>
              <m:t>7</m:t>
            </m:r>
          </m:sup>
        </m:sSup>
      </m:oMath>
      <w:r w:rsidR="00CA196C">
        <w:rPr>
          <w:rFonts w:ascii="Garamond" w:eastAsiaTheme="minorEastAsia" w:hAnsi="Garamond"/>
          <w:sz w:val="36"/>
        </w:rPr>
        <w:t>= 10,000,000</w:t>
      </w:r>
    </w:p>
    <w:p w:rsidR="00CA196C" w:rsidRDefault="00CA196C" w:rsidP="00CA196C">
      <w:pPr>
        <w:rPr>
          <w:rFonts w:ascii="Garamond" w:eastAsiaTheme="minorEastAsia" w:hAnsi="Garamond"/>
          <w:sz w:val="36"/>
        </w:rPr>
      </w:pPr>
    </w:p>
    <w:p w:rsidR="00CA196C" w:rsidRPr="002170A4" w:rsidRDefault="002170A4" w:rsidP="00CA196C">
      <w:pPr>
        <w:pStyle w:val="ListParagraph"/>
        <w:numPr>
          <w:ilvl w:val="0"/>
          <w:numId w:val="1"/>
        </w:numPr>
        <w:rPr>
          <w:rFonts w:ascii="Garamond" w:eastAsiaTheme="minorEastAsia" w:hAnsi="Garamond"/>
          <w:b/>
          <w:sz w:val="36"/>
        </w:rPr>
      </w:pPr>
      <w:r w:rsidRPr="002170A4">
        <w:rPr>
          <w:rFonts w:ascii="Garamond" w:eastAsiaTheme="minorEastAsia" w:hAnsi="Garamond"/>
          <w:b/>
          <w:sz w:val="36"/>
        </w:rPr>
        <w:t>Rounding Decimal</w:t>
      </w:r>
      <w:r>
        <w:rPr>
          <w:rFonts w:ascii="Garamond" w:eastAsiaTheme="minorEastAsia" w:hAnsi="Garamond"/>
          <w:sz w:val="36"/>
        </w:rPr>
        <w:t xml:space="preserve"> numbers to the nearest tenth, hundredth or thousandth.</w:t>
      </w:r>
    </w:p>
    <w:p w:rsidR="002170A4" w:rsidRPr="002170A4" w:rsidRDefault="002170A4" w:rsidP="002170A4">
      <w:pPr>
        <w:pStyle w:val="ListParagraph"/>
        <w:ind w:left="1123"/>
        <w:rPr>
          <w:rFonts w:ascii="Garamond" w:eastAsiaTheme="minorEastAsia" w:hAnsi="Garamond"/>
          <w:b/>
          <w:sz w:val="36"/>
        </w:rPr>
      </w:pPr>
    </w:p>
    <w:p w:rsidR="002170A4" w:rsidRPr="002170A4" w:rsidRDefault="002170A4" w:rsidP="00CA196C">
      <w:pPr>
        <w:pStyle w:val="ListParagraph"/>
        <w:numPr>
          <w:ilvl w:val="0"/>
          <w:numId w:val="1"/>
        </w:numPr>
        <w:rPr>
          <w:rFonts w:ascii="Garamond" w:eastAsiaTheme="minorEastAsia" w:hAnsi="Garamond"/>
          <w:b/>
          <w:sz w:val="36"/>
        </w:rPr>
      </w:pPr>
      <w:r w:rsidRPr="002170A4">
        <w:rPr>
          <w:rFonts w:ascii="Garamond" w:eastAsiaTheme="minorEastAsia" w:hAnsi="Garamond"/>
          <w:sz w:val="36"/>
        </w:rPr>
        <w:t>Placing Decimals on a</w:t>
      </w:r>
      <w:r>
        <w:rPr>
          <w:rFonts w:ascii="Garamond" w:eastAsiaTheme="minorEastAsia" w:hAnsi="Garamond"/>
          <w:b/>
          <w:sz w:val="36"/>
        </w:rPr>
        <w:t xml:space="preserve"> number line</w:t>
      </w:r>
    </w:p>
    <w:p w:rsidR="002170A4" w:rsidRPr="002170A4" w:rsidRDefault="002170A4" w:rsidP="002170A4">
      <w:pPr>
        <w:pStyle w:val="ListParagraph"/>
        <w:rPr>
          <w:rFonts w:ascii="Garamond" w:eastAsiaTheme="minorEastAsia" w:hAnsi="Garamond"/>
          <w:b/>
          <w:sz w:val="36"/>
        </w:rPr>
      </w:pPr>
    </w:p>
    <w:p w:rsidR="002170A4" w:rsidRPr="002170A4" w:rsidRDefault="002170A4" w:rsidP="00CA196C">
      <w:pPr>
        <w:pStyle w:val="ListParagraph"/>
        <w:numPr>
          <w:ilvl w:val="0"/>
          <w:numId w:val="1"/>
        </w:numPr>
        <w:rPr>
          <w:rFonts w:ascii="Garamond" w:eastAsiaTheme="minorEastAsia" w:hAnsi="Garamond"/>
          <w:sz w:val="36"/>
        </w:rPr>
      </w:pPr>
      <w:r w:rsidRPr="002170A4">
        <w:rPr>
          <w:rFonts w:ascii="Garamond" w:eastAsiaTheme="minorEastAsia" w:hAnsi="Garamond"/>
          <w:sz w:val="36"/>
        </w:rPr>
        <w:t>Shade decimal numbers on 100 grid</w:t>
      </w:r>
    </w:p>
    <w:p w:rsidR="002170A4" w:rsidRPr="002170A4" w:rsidRDefault="002170A4" w:rsidP="002170A4">
      <w:pPr>
        <w:pStyle w:val="ListParagraph"/>
        <w:rPr>
          <w:rFonts w:ascii="Garamond" w:eastAsiaTheme="minorEastAsia" w:hAnsi="Garamond"/>
          <w:sz w:val="36"/>
        </w:rPr>
      </w:pPr>
    </w:p>
    <w:p w:rsidR="002170A4" w:rsidRPr="002170A4" w:rsidRDefault="002170A4" w:rsidP="00CA196C">
      <w:pPr>
        <w:pStyle w:val="ListParagraph"/>
        <w:numPr>
          <w:ilvl w:val="0"/>
          <w:numId w:val="1"/>
        </w:numPr>
        <w:rPr>
          <w:rFonts w:ascii="Garamond" w:eastAsiaTheme="minorEastAsia" w:hAnsi="Garamond"/>
          <w:sz w:val="36"/>
        </w:rPr>
      </w:pPr>
      <w:r>
        <w:rPr>
          <w:rFonts w:ascii="Garamond" w:eastAsiaTheme="minorEastAsia" w:hAnsi="Garamond"/>
          <w:sz w:val="36"/>
        </w:rPr>
        <w:t>Identifying value of numbers- place value</w:t>
      </w:r>
    </w:p>
    <w:p w:rsidR="002170A4" w:rsidRPr="002170A4" w:rsidRDefault="002170A4" w:rsidP="002170A4">
      <w:pPr>
        <w:pStyle w:val="ListParagraph"/>
        <w:rPr>
          <w:rFonts w:ascii="Garamond" w:eastAsiaTheme="minorEastAsia" w:hAnsi="Garamond"/>
          <w:sz w:val="36"/>
        </w:rPr>
      </w:pPr>
    </w:p>
    <w:p w:rsidR="002170A4" w:rsidRPr="002170A4" w:rsidRDefault="002170A4" w:rsidP="00CA196C">
      <w:pPr>
        <w:pStyle w:val="ListParagraph"/>
        <w:numPr>
          <w:ilvl w:val="0"/>
          <w:numId w:val="1"/>
        </w:numPr>
        <w:rPr>
          <w:rFonts w:ascii="Garamond" w:eastAsiaTheme="minorEastAsia" w:hAnsi="Garamond"/>
          <w:sz w:val="36"/>
        </w:rPr>
      </w:pPr>
      <w:r>
        <w:rPr>
          <w:rFonts w:ascii="Garamond" w:eastAsiaTheme="minorEastAsia" w:hAnsi="Garamond"/>
          <w:sz w:val="36"/>
        </w:rPr>
        <w:t>Ordering/Comparing decimal numbers</w:t>
      </w:r>
    </w:p>
    <w:p w:rsidR="002170A4" w:rsidRPr="002170A4" w:rsidRDefault="002170A4" w:rsidP="002170A4">
      <w:pPr>
        <w:pStyle w:val="ListParagraph"/>
        <w:rPr>
          <w:rFonts w:ascii="Garamond" w:eastAsiaTheme="minorEastAsia" w:hAnsi="Garamond"/>
          <w:sz w:val="36"/>
        </w:rPr>
      </w:pPr>
    </w:p>
    <w:p w:rsidR="002170A4" w:rsidRPr="002170A4" w:rsidRDefault="002170A4" w:rsidP="00CA196C">
      <w:pPr>
        <w:pStyle w:val="ListParagraph"/>
        <w:numPr>
          <w:ilvl w:val="0"/>
          <w:numId w:val="1"/>
        </w:numPr>
        <w:rPr>
          <w:rFonts w:ascii="Garamond" w:eastAsiaTheme="minorEastAsia" w:hAnsi="Garamond"/>
          <w:sz w:val="36"/>
        </w:rPr>
      </w:pPr>
      <w:r>
        <w:rPr>
          <w:rFonts w:ascii="Garamond" w:eastAsiaTheme="minorEastAsia" w:hAnsi="Garamond"/>
          <w:sz w:val="36"/>
        </w:rPr>
        <w:t>Add/Subtract Decimal numbers</w:t>
      </w:r>
    </w:p>
    <w:sectPr w:rsidR="002170A4" w:rsidRPr="002170A4" w:rsidSect="002851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E70B2"/>
    <w:multiLevelType w:val="hybridMultilevel"/>
    <w:tmpl w:val="F4947936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6C"/>
    <w:rsid w:val="002170A4"/>
    <w:rsid w:val="002579DF"/>
    <w:rsid w:val="002851DF"/>
    <w:rsid w:val="00CA196C"/>
    <w:rsid w:val="00E2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fornian FB" w:eastAsiaTheme="minorHAnsi" w:hAnsi="Californian FB" w:cstheme="minorBidi"/>
        <w:sz w:val="24"/>
        <w:szCs w:val="22"/>
        <w:lang w:val="en-US" w:eastAsia="en-US" w:bidi="ar-SA"/>
      </w:rPr>
    </w:rPrDefault>
    <w:pPrDefault>
      <w:pPr>
        <w:ind w:left="4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9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19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fornian FB" w:eastAsiaTheme="minorHAnsi" w:hAnsi="Californian FB" w:cstheme="minorBidi"/>
        <w:sz w:val="24"/>
        <w:szCs w:val="22"/>
        <w:lang w:val="en-US" w:eastAsia="en-US" w:bidi="ar-SA"/>
      </w:rPr>
    </w:rPrDefault>
    <w:pPrDefault>
      <w:pPr>
        <w:ind w:left="4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9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19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Fayetteville-Manlius CSD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Perriello</dc:creator>
  <cp:lastModifiedBy>Laura Perriello</cp:lastModifiedBy>
  <cp:revision>2</cp:revision>
  <dcterms:created xsi:type="dcterms:W3CDTF">2013-02-07T19:18:00Z</dcterms:created>
  <dcterms:modified xsi:type="dcterms:W3CDTF">2014-01-17T13:44:00Z</dcterms:modified>
</cp:coreProperties>
</file>